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81"/>
        <w:tblW w:w="9810" w:type="dxa"/>
        <w:tblLook w:val="04A0"/>
      </w:tblPr>
      <w:tblGrid>
        <w:gridCol w:w="3206"/>
        <w:gridCol w:w="2299"/>
        <w:gridCol w:w="4305"/>
      </w:tblGrid>
      <w:tr w:rsidR="00CA3051" w:rsidTr="00FD6CA0">
        <w:trPr>
          <w:trHeight w:val="1407"/>
        </w:trPr>
        <w:tc>
          <w:tcPr>
            <w:tcW w:w="3206" w:type="dxa"/>
          </w:tcPr>
          <w:p w:rsidR="00CA3051" w:rsidRPr="00DD1603" w:rsidRDefault="00CA3051" w:rsidP="00FD6CA0">
            <w:pPr>
              <w:pStyle w:val="ConsPlusNonformat"/>
              <w:ind w:left="-284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9" w:type="dxa"/>
          </w:tcPr>
          <w:p w:rsidR="00CA3051" w:rsidRPr="00DD1603" w:rsidRDefault="00CA3051" w:rsidP="00FD6CA0">
            <w:pPr>
              <w:pStyle w:val="ConsPlusNonformat"/>
              <w:ind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5" w:type="dxa"/>
          </w:tcPr>
          <w:p w:rsidR="00CA3051" w:rsidRPr="004A3802" w:rsidRDefault="00CA3051" w:rsidP="00FD6CA0">
            <w:pPr>
              <w:pStyle w:val="ConsPlusNonforma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02">
              <w:rPr>
                <w:rFonts w:ascii="Times New Roman" w:hAnsi="Times New Roman" w:cs="Times New Roman"/>
                <w:sz w:val="24"/>
                <w:szCs w:val="24"/>
              </w:rPr>
              <w:t>Приложение №1</w:t>
            </w:r>
          </w:p>
          <w:p w:rsidR="00CA3051" w:rsidRPr="004A3802" w:rsidRDefault="00CA3051" w:rsidP="00FD6CA0">
            <w:pPr>
              <w:pStyle w:val="ConsPlusNonforma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02">
              <w:rPr>
                <w:rFonts w:ascii="Times New Roman" w:hAnsi="Times New Roman" w:cs="Times New Roman"/>
                <w:sz w:val="24"/>
                <w:szCs w:val="24"/>
              </w:rPr>
              <w:t xml:space="preserve"> к приказу управления по труду </w:t>
            </w:r>
          </w:p>
          <w:p w:rsidR="00CA3051" w:rsidRPr="004A3802" w:rsidRDefault="00CA3051" w:rsidP="00FD6CA0">
            <w:pPr>
              <w:pStyle w:val="ConsPlusNonforma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02">
              <w:rPr>
                <w:rFonts w:ascii="Times New Roman" w:hAnsi="Times New Roman" w:cs="Times New Roman"/>
                <w:sz w:val="24"/>
                <w:szCs w:val="24"/>
              </w:rPr>
              <w:t xml:space="preserve">и занятости населения </w:t>
            </w:r>
          </w:p>
          <w:p w:rsidR="00CA3051" w:rsidRPr="004A3802" w:rsidRDefault="00CA3051" w:rsidP="00FD6CA0">
            <w:pPr>
              <w:pStyle w:val="ConsPlusNonforma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02">
              <w:rPr>
                <w:rFonts w:ascii="Times New Roman" w:hAnsi="Times New Roman" w:cs="Times New Roman"/>
                <w:sz w:val="24"/>
                <w:szCs w:val="24"/>
              </w:rPr>
              <w:t>Белгородской области</w:t>
            </w:r>
          </w:p>
          <w:p w:rsidR="00CA3051" w:rsidRDefault="00CA3051" w:rsidP="00FD6CA0">
            <w:pPr>
              <w:pStyle w:val="ConsPlusNonforma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02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4A380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 </w:t>
            </w:r>
            <w:r w:rsidRPr="004A3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4A3802">
                <w:rPr>
                  <w:rFonts w:ascii="Times New Roman" w:hAnsi="Times New Roman" w:cs="Times New Roman"/>
                  <w:sz w:val="24"/>
                  <w:szCs w:val="24"/>
                </w:rPr>
                <w:t>2019 г</w:t>
              </w:r>
            </w:smartTag>
            <w:r w:rsidRPr="004A3802">
              <w:rPr>
                <w:rFonts w:ascii="Times New Roman" w:hAnsi="Times New Roman" w:cs="Times New Roman"/>
                <w:sz w:val="24"/>
                <w:szCs w:val="24"/>
              </w:rPr>
              <w:t xml:space="preserve">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83</w:t>
            </w:r>
          </w:p>
          <w:p w:rsidR="00CA3051" w:rsidRPr="00004E0E" w:rsidRDefault="00CA3051" w:rsidP="00FD6CA0">
            <w:pPr>
              <w:pStyle w:val="ConsPlusNonformat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CA3051" w:rsidRPr="00804156" w:rsidRDefault="00CA3051" w:rsidP="00CA3051">
      <w:pPr>
        <w:pStyle w:val="ConsPlusNonformat"/>
        <w:ind w:right="5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4156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CA3051" w:rsidRPr="00804156" w:rsidRDefault="00CA3051" w:rsidP="00CA3051">
      <w:pPr>
        <w:pStyle w:val="ConsPlusNonformat"/>
        <w:ind w:left="57" w:right="5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</w:t>
      </w:r>
      <w:r w:rsidRPr="00804156">
        <w:rPr>
          <w:rFonts w:ascii="Times New Roman" w:hAnsi="Times New Roman" w:cs="Times New Roman"/>
          <w:b/>
          <w:sz w:val="26"/>
          <w:szCs w:val="26"/>
        </w:rPr>
        <w:t xml:space="preserve"> предоставлени</w:t>
      </w:r>
      <w:r>
        <w:rPr>
          <w:rFonts w:ascii="Times New Roman" w:hAnsi="Times New Roman" w:cs="Times New Roman"/>
          <w:b/>
          <w:sz w:val="26"/>
          <w:szCs w:val="26"/>
        </w:rPr>
        <w:t>и</w:t>
      </w:r>
      <w:r w:rsidRPr="00804156">
        <w:rPr>
          <w:rFonts w:ascii="Times New Roman" w:hAnsi="Times New Roman" w:cs="Times New Roman"/>
          <w:b/>
          <w:sz w:val="26"/>
          <w:szCs w:val="26"/>
        </w:rPr>
        <w:t xml:space="preserve"> субсидии в целях возмещения затрат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04156">
        <w:rPr>
          <w:rFonts w:ascii="Times New Roman" w:hAnsi="Times New Roman" w:cs="Times New Roman"/>
          <w:b/>
          <w:sz w:val="26"/>
          <w:szCs w:val="26"/>
        </w:rPr>
        <w:t>на организацию профессионального обучения и (или) дополнительно</w:t>
      </w:r>
      <w:r>
        <w:rPr>
          <w:rFonts w:ascii="Times New Roman" w:hAnsi="Times New Roman" w:cs="Times New Roman"/>
          <w:b/>
          <w:sz w:val="26"/>
          <w:szCs w:val="26"/>
        </w:rPr>
        <w:t>го</w:t>
      </w:r>
      <w:r w:rsidRPr="00804156">
        <w:rPr>
          <w:rFonts w:ascii="Times New Roman" w:hAnsi="Times New Roman" w:cs="Times New Roman"/>
          <w:b/>
          <w:sz w:val="26"/>
          <w:szCs w:val="26"/>
        </w:rPr>
        <w:t xml:space="preserve"> профессионально</w:t>
      </w:r>
      <w:r>
        <w:rPr>
          <w:rFonts w:ascii="Times New Roman" w:hAnsi="Times New Roman" w:cs="Times New Roman"/>
          <w:b/>
          <w:sz w:val="26"/>
          <w:szCs w:val="26"/>
        </w:rPr>
        <w:t>го</w:t>
      </w:r>
      <w:r w:rsidRPr="00804156">
        <w:rPr>
          <w:rFonts w:ascii="Times New Roman" w:hAnsi="Times New Roman" w:cs="Times New Roman"/>
          <w:b/>
          <w:sz w:val="26"/>
          <w:szCs w:val="26"/>
        </w:rPr>
        <w:t xml:space="preserve"> образовани</w:t>
      </w:r>
      <w:r>
        <w:rPr>
          <w:rFonts w:ascii="Times New Roman" w:hAnsi="Times New Roman" w:cs="Times New Roman"/>
          <w:b/>
          <w:sz w:val="26"/>
          <w:szCs w:val="26"/>
        </w:rPr>
        <w:t>я</w:t>
      </w:r>
      <w:r w:rsidRPr="00804156">
        <w:rPr>
          <w:rFonts w:ascii="Times New Roman" w:hAnsi="Times New Roman" w:cs="Times New Roman"/>
          <w:b/>
          <w:sz w:val="26"/>
          <w:szCs w:val="26"/>
        </w:rPr>
        <w:t xml:space="preserve"> работников из числа граждан </w:t>
      </w:r>
      <w:proofErr w:type="spellStart"/>
      <w:r w:rsidRPr="00804156">
        <w:rPr>
          <w:rFonts w:ascii="Times New Roman" w:hAnsi="Times New Roman" w:cs="Times New Roman"/>
          <w:b/>
          <w:sz w:val="26"/>
          <w:szCs w:val="26"/>
        </w:rPr>
        <w:t>предпенсионного</w:t>
      </w:r>
      <w:proofErr w:type="spellEnd"/>
      <w:r w:rsidRPr="00804156">
        <w:rPr>
          <w:rFonts w:ascii="Times New Roman" w:hAnsi="Times New Roman" w:cs="Times New Roman"/>
          <w:b/>
          <w:sz w:val="26"/>
          <w:szCs w:val="26"/>
        </w:rPr>
        <w:t xml:space="preserve"> возраста</w:t>
      </w:r>
    </w:p>
    <w:p w:rsidR="00CA3051" w:rsidRPr="00804156" w:rsidRDefault="00CA3051" w:rsidP="00CA3051">
      <w:pPr>
        <w:pStyle w:val="ConsPlusNonformat"/>
        <w:ind w:left="57" w:right="5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3051" w:rsidRPr="00804156" w:rsidRDefault="00CA3051" w:rsidP="00CA3051">
      <w:pPr>
        <w:pStyle w:val="ConsPlusNonformat"/>
        <w:ind w:left="57" w:right="57"/>
        <w:jc w:val="both"/>
        <w:rPr>
          <w:rFonts w:ascii="Times New Roman" w:hAnsi="Times New Roman" w:cs="Times New Roman"/>
          <w:sz w:val="26"/>
          <w:szCs w:val="26"/>
        </w:rPr>
      </w:pPr>
      <w:r w:rsidRPr="00804156">
        <w:rPr>
          <w:rFonts w:ascii="Times New Roman" w:hAnsi="Times New Roman" w:cs="Times New Roman"/>
          <w:sz w:val="26"/>
          <w:szCs w:val="26"/>
        </w:rPr>
        <w:t xml:space="preserve"> «___» _________ 20___ г.</w:t>
      </w:r>
      <w:r w:rsidRPr="00804156">
        <w:rPr>
          <w:rFonts w:ascii="Times New Roman" w:hAnsi="Times New Roman" w:cs="Times New Roman"/>
          <w:sz w:val="26"/>
          <w:szCs w:val="26"/>
        </w:rPr>
        <w:tab/>
      </w:r>
      <w:r w:rsidRPr="00804156">
        <w:rPr>
          <w:rFonts w:ascii="Times New Roman" w:hAnsi="Times New Roman" w:cs="Times New Roman"/>
          <w:sz w:val="26"/>
          <w:szCs w:val="26"/>
        </w:rPr>
        <w:tab/>
      </w:r>
      <w:r w:rsidRPr="00804156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804156">
        <w:rPr>
          <w:rFonts w:ascii="Times New Roman" w:hAnsi="Times New Roman" w:cs="Times New Roman"/>
          <w:sz w:val="26"/>
          <w:szCs w:val="26"/>
        </w:rPr>
        <w:t xml:space="preserve">   Регистрационный № _______</w:t>
      </w:r>
    </w:p>
    <w:p w:rsidR="00CA3051" w:rsidRPr="00DC361D" w:rsidRDefault="00CA3051" w:rsidP="00CA3051">
      <w:pPr>
        <w:pStyle w:val="ConsPlusNonformat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  <w:r w:rsidRPr="00DC361D">
        <w:rPr>
          <w:rFonts w:ascii="Times New Roman" w:hAnsi="Times New Roman" w:cs="Times New Roman"/>
          <w:sz w:val="28"/>
          <w:szCs w:val="28"/>
        </w:rPr>
        <w:t xml:space="preserve">        ________________________________________________________________</w:t>
      </w:r>
    </w:p>
    <w:p w:rsidR="00CA3051" w:rsidRPr="00DC361D" w:rsidRDefault="00CA3051" w:rsidP="00CA3051">
      <w:pPr>
        <w:pStyle w:val="ConsPlusNonformat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C361D">
        <w:rPr>
          <w:rFonts w:ascii="Times New Roman" w:hAnsi="Times New Roman" w:cs="Times New Roman"/>
          <w:sz w:val="24"/>
          <w:szCs w:val="24"/>
        </w:rPr>
        <w:t>(наименование юридического лица, фамилия, имя, отчество</w:t>
      </w:r>
      <w:proofErr w:type="gramEnd"/>
    </w:p>
    <w:p w:rsidR="00CA3051" w:rsidRDefault="00CA3051" w:rsidP="00CA3051">
      <w:pPr>
        <w:pStyle w:val="ConsPlusNonformat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  <w:r w:rsidRPr="00DC361D">
        <w:rPr>
          <w:rFonts w:ascii="Times New Roman" w:hAnsi="Times New Roman" w:cs="Times New Roman"/>
          <w:sz w:val="24"/>
          <w:szCs w:val="24"/>
        </w:rPr>
        <w:t>индивидуального предпринимателя, физического лица)</w:t>
      </w:r>
    </w:p>
    <w:p w:rsidR="00CA3051" w:rsidRPr="00DC361D" w:rsidRDefault="00CA3051" w:rsidP="00CA3051">
      <w:pPr>
        <w:pStyle w:val="ConsPlusNonformat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</w:p>
    <w:p w:rsidR="00CA3051" w:rsidRPr="00804156" w:rsidRDefault="00CA3051" w:rsidP="00CA3051">
      <w:pPr>
        <w:pStyle w:val="ConsPlusNonformat"/>
        <w:ind w:left="57" w:right="57" w:firstLine="651"/>
        <w:jc w:val="both"/>
        <w:rPr>
          <w:rFonts w:ascii="Times New Roman" w:hAnsi="Times New Roman" w:cs="Times New Roman"/>
          <w:sz w:val="26"/>
          <w:szCs w:val="26"/>
        </w:rPr>
      </w:pPr>
      <w:r w:rsidRPr="00804156">
        <w:rPr>
          <w:rFonts w:ascii="Times New Roman" w:hAnsi="Times New Roman" w:cs="Times New Roman"/>
          <w:sz w:val="26"/>
          <w:szCs w:val="26"/>
        </w:rPr>
        <w:t>Прошу предост</w:t>
      </w:r>
      <w:r>
        <w:rPr>
          <w:rFonts w:ascii="Times New Roman" w:hAnsi="Times New Roman" w:cs="Times New Roman"/>
          <w:sz w:val="26"/>
          <w:szCs w:val="26"/>
        </w:rPr>
        <w:t>авить  субсидию  в размере ____</w:t>
      </w:r>
      <w:r w:rsidRPr="00804156">
        <w:rPr>
          <w:rFonts w:ascii="Times New Roman" w:hAnsi="Times New Roman" w:cs="Times New Roman"/>
          <w:sz w:val="26"/>
          <w:szCs w:val="26"/>
        </w:rPr>
        <w:t xml:space="preserve"> руб. в целях возмещения затрат на организацию профессионального обучения и (или) дополнительно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804156">
        <w:rPr>
          <w:rFonts w:ascii="Times New Roman" w:hAnsi="Times New Roman" w:cs="Times New Roman"/>
          <w:sz w:val="26"/>
          <w:szCs w:val="26"/>
        </w:rPr>
        <w:t xml:space="preserve"> профессионально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804156">
        <w:rPr>
          <w:rFonts w:ascii="Times New Roman" w:hAnsi="Times New Roman" w:cs="Times New Roman"/>
          <w:sz w:val="26"/>
          <w:szCs w:val="26"/>
        </w:rPr>
        <w:t xml:space="preserve"> образовани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804156">
        <w:rPr>
          <w:rFonts w:ascii="Times New Roman" w:hAnsi="Times New Roman" w:cs="Times New Roman"/>
          <w:sz w:val="26"/>
          <w:szCs w:val="26"/>
        </w:rPr>
        <w:t xml:space="preserve"> работников из числа граждан </w:t>
      </w:r>
      <w:proofErr w:type="spellStart"/>
      <w:r w:rsidRPr="00804156">
        <w:rPr>
          <w:rFonts w:ascii="Times New Roman" w:hAnsi="Times New Roman" w:cs="Times New Roman"/>
          <w:sz w:val="26"/>
          <w:szCs w:val="26"/>
        </w:rPr>
        <w:t>предпенсионного</w:t>
      </w:r>
      <w:proofErr w:type="spellEnd"/>
      <w:r w:rsidRPr="00804156">
        <w:rPr>
          <w:rFonts w:ascii="Times New Roman" w:hAnsi="Times New Roman" w:cs="Times New Roman"/>
          <w:sz w:val="26"/>
          <w:szCs w:val="26"/>
        </w:rPr>
        <w:t xml:space="preserve"> возраста.</w:t>
      </w:r>
    </w:p>
    <w:p w:rsidR="00CA3051" w:rsidRPr="00804156" w:rsidRDefault="00CA3051" w:rsidP="00CA3051">
      <w:pPr>
        <w:pStyle w:val="ConsPlusNonformat"/>
        <w:ind w:right="57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04156">
        <w:rPr>
          <w:rFonts w:ascii="Times New Roman" w:hAnsi="Times New Roman" w:cs="Times New Roman"/>
          <w:sz w:val="26"/>
          <w:szCs w:val="26"/>
        </w:rPr>
        <w:t>Сообщаю следующие сведения:</w:t>
      </w:r>
    </w:p>
    <w:p w:rsidR="00CA3051" w:rsidRPr="000D0703" w:rsidRDefault="00CA3051" w:rsidP="00CA3051">
      <w:pPr>
        <w:pStyle w:val="ConsPlusNonformat"/>
        <w:ind w:left="57" w:right="57" w:firstLine="652"/>
        <w:jc w:val="both"/>
        <w:rPr>
          <w:rFonts w:ascii="Times New Roman" w:hAnsi="Times New Roman" w:cs="Times New Roman"/>
          <w:sz w:val="27"/>
          <w:szCs w:val="27"/>
        </w:rPr>
      </w:pPr>
      <w:r w:rsidRPr="00804156">
        <w:rPr>
          <w:rFonts w:ascii="Times New Roman" w:hAnsi="Times New Roman" w:cs="Times New Roman"/>
          <w:sz w:val="26"/>
          <w:szCs w:val="26"/>
        </w:rPr>
        <w:t>Основной государственный регистрационный номер:</w:t>
      </w:r>
      <w:r w:rsidRPr="000D0703">
        <w:rPr>
          <w:rFonts w:ascii="Times New Roman" w:hAnsi="Times New Roman" w:cs="Times New Roman"/>
          <w:sz w:val="27"/>
          <w:szCs w:val="27"/>
        </w:rPr>
        <w:t xml:space="preserve"> __________________________________________________________________</w:t>
      </w:r>
    </w:p>
    <w:p w:rsidR="00CA3051" w:rsidRPr="005114C0" w:rsidRDefault="00CA3051" w:rsidP="00CA3051">
      <w:pPr>
        <w:pStyle w:val="ConsPlusNonformat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  <w:r w:rsidRPr="005114C0">
        <w:rPr>
          <w:rFonts w:ascii="Times New Roman" w:hAnsi="Times New Roman" w:cs="Times New Roman"/>
          <w:sz w:val="24"/>
          <w:szCs w:val="24"/>
        </w:rPr>
        <w:t>Адрес (место нахождения): 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5114C0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CA3051" w:rsidRPr="005114C0" w:rsidRDefault="00CA3051" w:rsidP="00CA3051">
      <w:pPr>
        <w:pStyle w:val="ConsPlusNonformat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</w:t>
      </w:r>
      <w:r w:rsidRPr="005114C0">
        <w:rPr>
          <w:rFonts w:ascii="Times New Roman" w:hAnsi="Times New Roman" w:cs="Times New Roman"/>
          <w:sz w:val="24"/>
          <w:szCs w:val="24"/>
        </w:rPr>
        <w:t>омер контактного телефона</w:t>
      </w:r>
      <w:r>
        <w:rPr>
          <w:rFonts w:ascii="Times New Roman" w:hAnsi="Times New Roman" w:cs="Times New Roman"/>
          <w:sz w:val="24"/>
          <w:szCs w:val="24"/>
        </w:rPr>
        <w:t>, адрес электронной почты)</w:t>
      </w:r>
      <w:r w:rsidRPr="005114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3051" w:rsidRPr="00804156" w:rsidRDefault="00CA3051" w:rsidP="00CA3051">
      <w:pPr>
        <w:pStyle w:val="ConsPlusNonformat"/>
        <w:ind w:left="57" w:right="57" w:firstLine="652"/>
        <w:jc w:val="both"/>
        <w:rPr>
          <w:rFonts w:ascii="Times New Roman" w:hAnsi="Times New Roman" w:cs="Times New Roman"/>
          <w:sz w:val="26"/>
          <w:szCs w:val="26"/>
        </w:rPr>
      </w:pPr>
      <w:r w:rsidRPr="00804156">
        <w:rPr>
          <w:rFonts w:ascii="Times New Roman" w:hAnsi="Times New Roman" w:cs="Times New Roman"/>
          <w:sz w:val="26"/>
          <w:szCs w:val="26"/>
        </w:rPr>
        <w:t>Настоящим подтверждаю и гарантирую:</w:t>
      </w:r>
    </w:p>
    <w:p w:rsidR="00CA3051" w:rsidRPr="00C94883" w:rsidRDefault="00CA3051" w:rsidP="00CA3051">
      <w:pPr>
        <w:pStyle w:val="ConsPlusNonformat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94883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CA3051" w:rsidRPr="005114C0" w:rsidRDefault="00CA3051" w:rsidP="00CA3051">
      <w:pPr>
        <w:pStyle w:val="ConsPlusNonformat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  <w:r w:rsidRPr="00C94883">
        <w:rPr>
          <w:rFonts w:ascii="Times New Roman" w:hAnsi="Times New Roman" w:cs="Times New Roman"/>
          <w:sz w:val="28"/>
          <w:szCs w:val="28"/>
        </w:rPr>
        <w:t>(</w:t>
      </w:r>
      <w:r w:rsidRPr="005114C0">
        <w:rPr>
          <w:rFonts w:ascii="Times New Roman" w:hAnsi="Times New Roman" w:cs="Times New Roman"/>
          <w:sz w:val="24"/>
          <w:szCs w:val="24"/>
        </w:rPr>
        <w:t>наименование юридического лица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14C0">
        <w:rPr>
          <w:rFonts w:ascii="Times New Roman" w:hAnsi="Times New Roman" w:cs="Times New Roman"/>
          <w:sz w:val="24"/>
          <w:szCs w:val="24"/>
        </w:rPr>
        <w:t>(включая организационно-правовую форму), фамилия, имя, отчество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14C0">
        <w:rPr>
          <w:rFonts w:ascii="Times New Roman" w:hAnsi="Times New Roman" w:cs="Times New Roman"/>
          <w:sz w:val="24"/>
          <w:szCs w:val="24"/>
        </w:rPr>
        <w:t>(при наличии) индивидуального предпринимателя)</w:t>
      </w:r>
    </w:p>
    <w:p w:rsidR="00CA3051" w:rsidRPr="00804156" w:rsidRDefault="00CA3051" w:rsidP="00CA3051">
      <w:pPr>
        <w:pStyle w:val="ConsPlusNonformat"/>
        <w:ind w:left="57" w:right="57" w:firstLine="651"/>
        <w:jc w:val="both"/>
        <w:rPr>
          <w:rFonts w:ascii="Times New Roman" w:hAnsi="Times New Roman" w:cs="Times New Roman"/>
          <w:sz w:val="26"/>
          <w:szCs w:val="26"/>
        </w:rPr>
      </w:pPr>
      <w:r w:rsidRPr="00804156">
        <w:rPr>
          <w:rFonts w:ascii="Times New Roman" w:hAnsi="Times New Roman" w:cs="Times New Roman"/>
          <w:sz w:val="26"/>
          <w:szCs w:val="26"/>
        </w:rPr>
        <w:t xml:space="preserve"> не находится  в  процессе  реорганизации, ликвидации, банкротства                        (для юридических лиц);</w:t>
      </w:r>
    </w:p>
    <w:p w:rsidR="00CA3051" w:rsidRPr="00804156" w:rsidRDefault="00CA3051" w:rsidP="00CA3051">
      <w:pPr>
        <w:pStyle w:val="ConsPlusNonformat"/>
        <w:ind w:left="57" w:right="57" w:firstLine="652"/>
        <w:jc w:val="both"/>
        <w:rPr>
          <w:rFonts w:ascii="Times New Roman" w:hAnsi="Times New Roman" w:cs="Times New Roman"/>
          <w:sz w:val="26"/>
          <w:szCs w:val="26"/>
        </w:rPr>
      </w:pPr>
      <w:r w:rsidRPr="00804156">
        <w:rPr>
          <w:rFonts w:ascii="Times New Roman" w:hAnsi="Times New Roman" w:cs="Times New Roman"/>
          <w:sz w:val="26"/>
          <w:szCs w:val="26"/>
        </w:rPr>
        <w:t xml:space="preserve"> не прекратил    свою   деятельность    в    качестве    </w:t>
      </w:r>
      <w:proofErr w:type="gramStart"/>
      <w:r w:rsidRPr="00804156">
        <w:rPr>
          <w:rFonts w:ascii="Times New Roman" w:hAnsi="Times New Roman" w:cs="Times New Roman"/>
          <w:sz w:val="26"/>
          <w:szCs w:val="26"/>
        </w:rPr>
        <w:t>индивидуального</w:t>
      </w:r>
      <w:proofErr w:type="gramEnd"/>
    </w:p>
    <w:p w:rsidR="00CA3051" w:rsidRPr="00804156" w:rsidRDefault="00CA3051" w:rsidP="00CA3051">
      <w:pPr>
        <w:pStyle w:val="ConsPlusNonformat"/>
        <w:ind w:left="57" w:right="57"/>
        <w:jc w:val="both"/>
        <w:rPr>
          <w:rFonts w:ascii="Times New Roman" w:hAnsi="Times New Roman" w:cs="Times New Roman"/>
          <w:sz w:val="26"/>
          <w:szCs w:val="26"/>
        </w:rPr>
      </w:pPr>
      <w:r w:rsidRPr="00804156">
        <w:rPr>
          <w:rFonts w:ascii="Times New Roman" w:hAnsi="Times New Roman" w:cs="Times New Roman"/>
          <w:sz w:val="26"/>
          <w:szCs w:val="26"/>
        </w:rPr>
        <w:t>предпринимателя (для индивидуальных предпринимателей);</w:t>
      </w:r>
    </w:p>
    <w:p w:rsidR="00CA3051" w:rsidRPr="00804156" w:rsidRDefault="00CA3051" w:rsidP="00CA3051">
      <w:pPr>
        <w:pStyle w:val="ConsPlusNonformat"/>
        <w:ind w:left="57" w:right="57" w:firstLine="652"/>
        <w:jc w:val="both"/>
        <w:rPr>
          <w:rFonts w:ascii="Times New Roman" w:hAnsi="Times New Roman" w:cs="Times New Roman"/>
          <w:sz w:val="26"/>
          <w:szCs w:val="26"/>
        </w:rPr>
      </w:pPr>
      <w:r w:rsidRPr="00804156">
        <w:rPr>
          <w:rFonts w:ascii="Times New Roman" w:hAnsi="Times New Roman" w:cs="Times New Roman"/>
          <w:sz w:val="26"/>
          <w:szCs w:val="26"/>
        </w:rPr>
        <w:t>не является:</w:t>
      </w:r>
    </w:p>
    <w:p w:rsidR="00CA3051" w:rsidRPr="00804156" w:rsidRDefault="00CA3051" w:rsidP="00CA3051">
      <w:pPr>
        <w:pStyle w:val="ConsPlusNonformat"/>
        <w:ind w:left="57" w:right="57" w:firstLine="652"/>
        <w:jc w:val="both"/>
        <w:rPr>
          <w:rFonts w:ascii="Times New Roman" w:hAnsi="Times New Roman" w:cs="Times New Roman"/>
          <w:sz w:val="26"/>
          <w:szCs w:val="26"/>
        </w:rPr>
      </w:pPr>
      <w:r w:rsidRPr="0080415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04156">
        <w:rPr>
          <w:rFonts w:ascii="Times New Roman" w:hAnsi="Times New Roman" w:cs="Times New Roman"/>
          <w:sz w:val="26"/>
          <w:szCs w:val="26"/>
        </w:rPr>
        <w:t xml:space="preserve">- иностранным юридическим лицом,  а также российским юридическим лицом, в   уставном   (складочном)  капитале  которого  доля  участия  иностранных юридических  лиц,  местом  регистрации  которых  является  государство  или территория,  включенные  в  утверждаемый  Министерством финансов Российской Федерации   </w:t>
      </w:r>
      <w:hyperlink r:id="rId4" w:history="1">
        <w:r w:rsidRPr="00804156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Pr="00804156">
        <w:rPr>
          <w:rFonts w:ascii="Times New Roman" w:hAnsi="Times New Roman" w:cs="Times New Roman"/>
          <w:sz w:val="26"/>
          <w:szCs w:val="26"/>
        </w:rPr>
        <w:t xml:space="preserve">  государств  и  территорий,  предоставляющих  льготный налоговый  режим  налогообложения  и (или) не предусматривающих раскрытия и предоставления  информации  при  проведении  финансовых  операций (оффшорные зоны)  в  отношении  таких  юридических  лиц</w:t>
      </w:r>
      <w:proofErr w:type="gramEnd"/>
      <w:r w:rsidRPr="00804156">
        <w:rPr>
          <w:rFonts w:ascii="Times New Roman" w:hAnsi="Times New Roman" w:cs="Times New Roman"/>
          <w:sz w:val="26"/>
          <w:szCs w:val="26"/>
        </w:rPr>
        <w:t>,  в  совокупности превышает 50 процентов;</w:t>
      </w:r>
    </w:p>
    <w:p w:rsidR="00CA3051" w:rsidRPr="00804156" w:rsidRDefault="00CA3051" w:rsidP="00CA3051">
      <w:pPr>
        <w:pStyle w:val="Default"/>
        <w:ind w:firstLine="709"/>
        <w:jc w:val="both"/>
        <w:rPr>
          <w:sz w:val="26"/>
          <w:szCs w:val="26"/>
        </w:rPr>
      </w:pPr>
      <w:r w:rsidRPr="00804156">
        <w:rPr>
          <w:sz w:val="26"/>
          <w:szCs w:val="26"/>
        </w:rPr>
        <w:t xml:space="preserve">- работодатели не получают средства </w:t>
      </w:r>
      <w:proofErr w:type="gramStart"/>
      <w:r>
        <w:rPr>
          <w:sz w:val="26"/>
          <w:szCs w:val="26"/>
        </w:rPr>
        <w:t>из бюджета Белгородской области</w:t>
      </w:r>
      <w:r w:rsidRPr="00804156">
        <w:rPr>
          <w:sz w:val="26"/>
          <w:szCs w:val="26"/>
        </w:rPr>
        <w:t xml:space="preserve"> в соответствии с иными нормативными правовыми актами Белгородской области с целью возмещения затрат на профессиональное обучение</w:t>
      </w:r>
      <w:proofErr w:type="gramEnd"/>
      <w:r w:rsidRPr="00804156">
        <w:rPr>
          <w:sz w:val="26"/>
          <w:szCs w:val="26"/>
        </w:rPr>
        <w:t xml:space="preserve"> и (или) дополнительное профессиональное образование работников </w:t>
      </w:r>
      <w:proofErr w:type="spellStart"/>
      <w:r w:rsidRPr="00804156">
        <w:rPr>
          <w:sz w:val="26"/>
          <w:szCs w:val="26"/>
        </w:rPr>
        <w:t>предпенсионного</w:t>
      </w:r>
      <w:proofErr w:type="spellEnd"/>
      <w:r w:rsidRPr="00804156">
        <w:rPr>
          <w:sz w:val="26"/>
          <w:szCs w:val="26"/>
        </w:rPr>
        <w:t xml:space="preserve"> возраста.</w:t>
      </w:r>
    </w:p>
    <w:p w:rsidR="00CA3051" w:rsidRDefault="00CA3051" w:rsidP="00CA3051">
      <w:pPr>
        <w:ind w:left="57" w:right="5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94883">
        <w:rPr>
          <w:sz w:val="28"/>
          <w:szCs w:val="28"/>
        </w:rPr>
        <w:t xml:space="preserve">                                           </w:t>
      </w:r>
    </w:p>
    <w:p w:rsidR="00CA3051" w:rsidRPr="000D6863" w:rsidRDefault="00CA3051" w:rsidP="00CA3051">
      <w:pPr>
        <w:ind w:left="57" w:right="57"/>
        <w:rPr>
          <w:sz w:val="28"/>
          <w:szCs w:val="28"/>
        </w:rPr>
      </w:pPr>
      <w:r w:rsidRPr="000D6863">
        <w:rPr>
          <w:sz w:val="28"/>
          <w:szCs w:val="28"/>
        </w:rPr>
        <w:t>Работодатель</w:t>
      </w:r>
    </w:p>
    <w:p w:rsidR="00CA3051" w:rsidRDefault="00CA3051" w:rsidP="00CA3051">
      <w:pPr>
        <w:ind w:left="57" w:right="57"/>
      </w:pPr>
      <w:r w:rsidRPr="000D6863">
        <w:rPr>
          <w:sz w:val="28"/>
          <w:szCs w:val="28"/>
        </w:rPr>
        <w:t>(уполномоченный представитель</w:t>
      </w:r>
      <w:proofErr w:type="gramStart"/>
      <w:r w:rsidRPr="000D6863">
        <w:rPr>
          <w:sz w:val="28"/>
          <w:szCs w:val="28"/>
        </w:rPr>
        <w:t>)</w:t>
      </w:r>
      <w:r w:rsidR="005606A5">
        <w:t xml:space="preserve"> ______________     </w:t>
      </w:r>
      <w:r>
        <w:t>(___________________________)</w:t>
      </w:r>
      <w:proofErr w:type="gramEnd"/>
    </w:p>
    <w:p w:rsidR="00CA3051" w:rsidRDefault="00CA3051" w:rsidP="00CA3051">
      <w:pPr>
        <w:ind w:left="57" w:right="57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(подпись)       </w:t>
      </w:r>
      <w:r w:rsidR="005606A5">
        <w:t xml:space="preserve">        </w:t>
      </w:r>
      <w:r>
        <w:t xml:space="preserve"> (расшифровка подписи)</w:t>
      </w:r>
    </w:p>
    <w:p w:rsidR="00CA3051" w:rsidRDefault="00CA3051" w:rsidP="00CA3051">
      <w:pPr>
        <w:pStyle w:val="ConsPlusNonformat"/>
        <w:ind w:left="3597" w:right="57" w:firstLine="651"/>
        <w:jc w:val="both"/>
        <w:rPr>
          <w:rFonts w:ascii="Times New Roman" w:hAnsi="Times New Roman" w:cs="Times New Roman"/>
          <w:sz w:val="24"/>
          <w:szCs w:val="24"/>
        </w:rPr>
      </w:pPr>
      <w:r w:rsidRPr="005114C0">
        <w:rPr>
          <w:rFonts w:ascii="Times New Roman" w:hAnsi="Times New Roman" w:cs="Times New Roman"/>
          <w:sz w:val="24"/>
          <w:szCs w:val="24"/>
        </w:rPr>
        <w:t xml:space="preserve"> (М.П.)</w:t>
      </w:r>
    </w:p>
    <w:p w:rsidR="00291E1E" w:rsidRDefault="00291E1E"/>
    <w:sectPr w:rsidR="00291E1E" w:rsidSect="005606A5">
      <w:pgSz w:w="11906" w:h="16838"/>
      <w:pgMar w:top="426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A3051"/>
    <w:rsid w:val="00291E1E"/>
    <w:rsid w:val="005606A5"/>
    <w:rsid w:val="00CA3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A30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CA30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8FA6AB1B6FC61FCB9AE9AD23BD49C78743D13B187A5B9B645FD44A6BD9AC09353F128E7M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2416</Characters>
  <Application>Microsoft Office Word</Application>
  <DocSecurity>0</DocSecurity>
  <Lines>20</Lines>
  <Paragraphs>5</Paragraphs>
  <ScaleCrop>false</ScaleCrop>
  <Company>Grizli777</Company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2019-04-11T09:13:00Z</dcterms:created>
  <dcterms:modified xsi:type="dcterms:W3CDTF">2019-04-11T09:14:00Z</dcterms:modified>
</cp:coreProperties>
</file>